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9809E4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0538B579" w:rsidR="00E63CF2" w:rsidRPr="00B11A6E" w:rsidRDefault="001D77D4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69873883"/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F94179" w:rsidRDefault="001F39A0" w:rsidP="001F39A0">
      <w:pPr>
        <w:rPr>
          <w:rFonts w:cs="Arial"/>
          <w:sz w:val="20"/>
        </w:rPr>
      </w:pPr>
    </w:p>
    <w:p w14:paraId="62625D71" w14:textId="65A34F12" w:rsidR="00E63CF2" w:rsidRPr="00F94179" w:rsidRDefault="001D77D4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F94179">
        <w:rPr>
          <w:rFonts w:cs="Arial"/>
          <w:sz w:val="20"/>
        </w:rPr>
        <w:t>MODALIDADE:</w:t>
      </w:r>
      <w:r w:rsidRPr="00F94179">
        <w:rPr>
          <w:rFonts w:cs="Arial"/>
          <w:b w:val="0"/>
          <w:bCs w:val="0"/>
          <w:sz w:val="20"/>
        </w:rPr>
        <w:t xml:space="preserve"> 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94179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F94179">
        <w:rPr>
          <w:rFonts w:cs="Arial"/>
          <w:b w:val="0"/>
          <w:bCs w:val="0"/>
          <w:noProof/>
          <w:sz w:val="20"/>
        </w:rPr>
        <w:fldChar w:fldCharType="separate"/>
      </w:r>
      <w:r w:rsidRPr="00F94179">
        <w:rPr>
          <w:rFonts w:cs="Arial"/>
          <w:b w:val="0"/>
          <w:bCs w:val="0"/>
          <w:noProof/>
          <w:sz w:val="20"/>
        </w:rPr>
        <w:t>PREGÃO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end"/>
      </w:r>
      <w:r w:rsidRPr="00F94179">
        <w:rPr>
          <w:rFonts w:cs="Arial"/>
          <w:b w:val="0"/>
          <w:bCs w:val="0"/>
          <w:sz w:val="20"/>
        </w:rPr>
        <w:t xml:space="preserve"> 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94179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F94179">
        <w:rPr>
          <w:rFonts w:cs="Arial"/>
          <w:b w:val="0"/>
          <w:bCs w:val="0"/>
          <w:noProof/>
          <w:sz w:val="20"/>
        </w:rPr>
        <w:fldChar w:fldCharType="separate"/>
      </w:r>
      <w:r w:rsidRPr="00F94179">
        <w:rPr>
          <w:rFonts w:cs="Arial"/>
          <w:b w:val="0"/>
          <w:bCs w:val="0"/>
          <w:noProof/>
          <w:sz w:val="20"/>
        </w:rPr>
        <w:t>ELETRÔNICO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end"/>
      </w:r>
      <w:r w:rsidRPr="00F94179">
        <w:rPr>
          <w:rFonts w:cs="Arial"/>
          <w:b w:val="0"/>
          <w:bCs w:val="0"/>
          <w:sz w:val="20"/>
        </w:rPr>
        <w:t xml:space="preserve"> Nº 0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94179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F94179">
        <w:rPr>
          <w:rFonts w:cs="Arial"/>
          <w:b w:val="0"/>
          <w:bCs w:val="0"/>
          <w:noProof/>
          <w:sz w:val="20"/>
        </w:rPr>
        <w:fldChar w:fldCharType="separate"/>
      </w:r>
      <w:r w:rsidRPr="00F94179">
        <w:rPr>
          <w:rFonts w:cs="Arial"/>
          <w:b w:val="0"/>
          <w:bCs w:val="0"/>
          <w:noProof/>
          <w:sz w:val="20"/>
        </w:rPr>
        <w:t>51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end"/>
      </w:r>
      <w:r w:rsidRPr="00F94179">
        <w:rPr>
          <w:rFonts w:cs="Arial"/>
          <w:b w:val="0"/>
          <w:bCs w:val="0"/>
          <w:sz w:val="20"/>
        </w:rPr>
        <w:t>/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94179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F94179">
        <w:rPr>
          <w:rFonts w:cs="Arial"/>
          <w:b w:val="0"/>
          <w:bCs w:val="0"/>
          <w:noProof/>
          <w:sz w:val="20"/>
        </w:rPr>
        <w:fldChar w:fldCharType="separate"/>
      </w:r>
      <w:r w:rsidRPr="00F94179">
        <w:rPr>
          <w:rFonts w:cs="Arial"/>
          <w:b w:val="0"/>
          <w:bCs w:val="0"/>
          <w:noProof/>
          <w:sz w:val="20"/>
        </w:rPr>
        <w:t>2024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65C4DB39" w:rsidR="00E63CF2" w:rsidRPr="00F94179" w:rsidRDefault="001D77D4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F94179">
        <w:rPr>
          <w:rFonts w:cs="Arial"/>
          <w:sz w:val="20"/>
        </w:rPr>
        <w:t>PROCESSO:</w:t>
      </w:r>
      <w:r w:rsidRPr="00F94179">
        <w:rPr>
          <w:rFonts w:cs="Arial"/>
          <w:b w:val="0"/>
          <w:bCs w:val="0"/>
          <w:sz w:val="20"/>
        </w:rPr>
        <w:t xml:space="preserve"> Nº 0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94179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F94179">
        <w:rPr>
          <w:rFonts w:cs="Arial"/>
          <w:b w:val="0"/>
          <w:bCs w:val="0"/>
          <w:noProof/>
          <w:sz w:val="20"/>
        </w:rPr>
        <w:fldChar w:fldCharType="separate"/>
      </w:r>
      <w:r w:rsidRPr="00F94179">
        <w:rPr>
          <w:rFonts w:cs="Arial"/>
          <w:b w:val="0"/>
          <w:bCs w:val="0"/>
          <w:noProof/>
          <w:sz w:val="20"/>
        </w:rPr>
        <w:t>94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end"/>
      </w:r>
      <w:r w:rsidRPr="00F94179">
        <w:rPr>
          <w:rFonts w:cs="Arial"/>
          <w:b w:val="0"/>
          <w:bCs w:val="0"/>
          <w:sz w:val="20"/>
        </w:rPr>
        <w:t>/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begin"/>
      </w:r>
      <w:r w:rsidR="006E2BED" w:rsidRPr="00F94179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F94179">
        <w:rPr>
          <w:rFonts w:cs="Arial"/>
          <w:b w:val="0"/>
          <w:bCs w:val="0"/>
          <w:noProof/>
          <w:sz w:val="20"/>
        </w:rPr>
        <w:fldChar w:fldCharType="separate"/>
      </w:r>
      <w:r w:rsidRPr="00F94179">
        <w:rPr>
          <w:rFonts w:cs="Arial"/>
          <w:b w:val="0"/>
          <w:bCs w:val="0"/>
          <w:noProof/>
          <w:sz w:val="20"/>
        </w:rPr>
        <w:t>2024</w:t>
      </w:r>
      <w:r w:rsidR="006E2BED" w:rsidRPr="00F94179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11677F36" w:rsidR="00E63CF2" w:rsidRPr="00F94179" w:rsidRDefault="001D77D4" w:rsidP="00E63CF2">
      <w:pPr>
        <w:ind w:right="46"/>
        <w:jc w:val="both"/>
        <w:rPr>
          <w:rFonts w:cs="Arial"/>
          <w:sz w:val="20"/>
        </w:rPr>
      </w:pPr>
      <w:r w:rsidRPr="00F94179">
        <w:rPr>
          <w:rFonts w:cs="Arial"/>
          <w:b/>
          <w:bCs/>
          <w:sz w:val="20"/>
        </w:rPr>
        <w:t>TIPO:</w:t>
      </w:r>
      <w:r w:rsidRPr="00F94179">
        <w:rPr>
          <w:rFonts w:cs="Arial"/>
          <w:sz w:val="20"/>
        </w:rPr>
        <w:t xml:space="preserve"> </w:t>
      </w:r>
      <w:r w:rsidR="006E2BED" w:rsidRPr="00F94179">
        <w:rPr>
          <w:rFonts w:cs="Arial"/>
          <w:noProof/>
          <w:sz w:val="20"/>
        </w:rPr>
        <w:fldChar w:fldCharType="begin"/>
      </w:r>
      <w:r w:rsidR="006E2BED" w:rsidRPr="00F94179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F94179">
        <w:rPr>
          <w:rFonts w:cs="Arial"/>
          <w:noProof/>
          <w:sz w:val="20"/>
        </w:rPr>
        <w:fldChar w:fldCharType="separate"/>
      </w:r>
      <w:r w:rsidRPr="00F94179">
        <w:rPr>
          <w:rFonts w:cs="Arial"/>
          <w:noProof/>
          <w:sz w:val="20"/>
        </w:rPr>
        <w:t>MENOR PREÇO</w:t>
      </w:r>
      <w:r w:rsidR="006E2BED" w:rsidRPr="00F94179">
        <w:rPr>
          <w:rFonts w:cs="Arial"/>
          <w:noProof/>
          <w:sz w:val="20"/>
        </w:rPr>
        <w:fldChar w:fldCharType="end"/>
      </w:r>
      <w:r w:rsidRPr="00F94179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F94179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F94179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F94179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6228B5B5" w:rsidR="00E63CF2" w:rsidRPr="00F94179" w:rsidRDefault="00E63CF2" w:rsidP="00E63CF2">
      <w:pPr>
        <w:jc w:val="both"/>
        <w:rPr>
          <w:rFonts w:cs="Arial"/>
          <w:sz w:val="20"/>
        </w:rPr>
      </w:pPr>
      <w:r w:rsidRPr="00F94179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F94179">
        <w:rPr>
          <w:rFonts w:cs="Arial"/>
          <w:noProof/>
          <w:sz w:val="20"/>
        </w:rPr>
        <w:t>Pregão</w:t>
      </w:r>
      <w:r w:rsidR="000F37C6" w:rsidRPr="00F94179">
        <w:rPr>
          <w:rFonts w:cs="Arial"/>
          <w:sz w:val="20"/>
        </w:rPr>
        <w:t xml:space="preserve"> </w:t>
      </w:r>
      <w:r w:rsidR="006E2BED" w:rsidRPr="00F94179">
        <w:rPr>
          <w:rFonts w:cs="Arial"/>
          <w:noProof/>
          <w:sz w:val="20"/>
        </w:rPr>
        <w:fldChar w:fldCharType="begin"/>
      </w:r>
      <w:r w:rsidR="006E2BED" w:rsidRPr="00F94179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F94179">
        <w:rPr>
          <w:rFonts w:cs="Arial"/>
          <w:noProof/>
          <w:sz w:val="20"/>
        </w:rPr>
        <w:fldChar w:fldCharType="separate"/>
      </w:r>
      <w:r w:rsidR="000F06C6" w:rsidRPr="00F94179">
        <w:rPr>
          <w:rFonts w:cs="Arial"/>
          <w:noProof/>
          <w:sz w:val="20"/>
        </w:rPr>
        <w:t>Eletrônico</w:t>
      </w:r>
      <w:r w:rsidR="006E2BED" w:rsidRPr="00F94179">
        <w:rPr>
          <w:rFonts w:cs="Arial"/>
          <w:noProof/>
          <w:sz w:val="20"/>
        </w:rPr>
        <w:fldChar w:fldCharType="end"/>
      </w:r>
      <w:r w:rsidRPr="00F94179">
        <w:rPr>
          <w:rFonts w:cs="Arial"/>
          <w:sz w:val="20"/>
        </w:rPr>
        <w:t>,</w:t>
      </w:r>
      <w:r w:rsidR="002E40A7" w:rsidRPr="00F94179">
        <w:rPr>
          <w:rFonts w:cs="Arial"/>
          <w:sz w:val="20"/>
        </w:rPr>
        <w:t xml:space="preserve"> </w:t>
      </w:r>
      <w:r w:rsidR="002E40A7" w:rsidRPr="00F94179">
        <w:rPr>
          <w:rFonts w:cs="Arial"/>
          <w:noProof/>
          <w:sz w:val="20"/>
        </w:rPr>
        <w:t>Menor Preço por Lote</w:t>
      </w:r>
      <w:r w:rsidR="001D6D14" w:rsidRPr="00F94179">
        <w:rPr>
          <w:rFonts w:cs="Arial"/>
          <w:sz w:val="20"/>
        </w:rPr>
        <w:t>,</w:t>
      </w:r>
      <w:r w:rsidRPr="00F94179">
        <w:rPr>
          <w:rFonts w:cs="Arial"/>
          <w:sz w:val="20"/>
        </w:rPr>
        <w:t xml:space="preserve"> que tem por objeto a </w:t>
      </w:r>
      <w:r w:rsidR="006E2BED" w:rsidRPr="00F94179">
        <w:rPr>
          <w:rFonts w:cs="Arial"/>
          <w:noProof/>
          <w:sz w:val="20"/>
        </w:rPr>
        <w:fldChar w:fldCharType="begin"/>
      </w:r>
      <w:r w:rsidR="006E2BED" w:rsidRPr="00F94179">
        <w:rPr>
          <w:rFonts w:cs="Arial"/>
          <w:noProof/>
          <w:sz w:val="20"/>
        </w:rPr>
        <w:instrText xml:space="preserve"> MERGEFIELD  Objeto  \* MERGEFORMAT </w:instrText>
      </w:r>
      <w:r w:rsidR="006E2BED" w:rsidRPr="00F94179">
        <w:rPr>
          <w:rFonts w:cs="Arial"/>
          <w:noProof/>
          <w:sz w:val="20"/>
        </w:rPr>
        <w:fldChar w:fldCharType="separate"/>
      </w:r>
      <w:r w:rsidR="000F06C6" w:rsidRPr="00F94179">
        <w:rPr>
          <w:rFonts w:cs="Arial"/>
          <w:noProof/>
          <w:sz w:val="20"/>
        </w:rPr>
        <w:t>Aquisição de cesta básica para atender famílias carentes atendidas pelo Cras (Centro de Referência da Assistência Social)</w:t>
      </w:r>
      <w:r w:rsidR="006E2BED" w:rsidRPr="00F94179">
        <w:rPr>
          <w:rFonts w:cs="Arial"/>
          <w:noProof/>
          <w:sz w:val="20"/>
        </w:rPr>
        <w:fldChar w:fldCharType="end"/>
      </w:r>
      <w:r w:rsidR="006E73C7" w:rsidRPr="00F94179">
        <w:rPr>
          <w:rFonts w:cs="Arial"/>
          <w:sz w:val="20"/>
        </w:rPr>
        <w:t xml:space="preserve">, </w:t>
      </w:r>
      <w:r w:rsidRPr="00F94179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296D08AA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0F06C6">
        <w:rPr>
          <w:rFonts w:cs="Arial"/>
          <w:noProof/>
          <w:sz w:val="20"/>
        </w:rPr>
        <w:t>2</w:t>
      </w:r>
      <w:r w:rsidR="00F94179">
        <w:rPr>
          <w:rFonts w:cs="Arial"/>
          <w:noProof/>
          <w:sz w:val="20"/>
        </w:rPr>
        <w:t>4</w:t>
      </w:r>
      <w:r w:rsidR="000F06C6">
        <w:rPr>
          <w:rFonts w:cs="Arial"/>
          <w:noProof/>
          <w:sz w:val="20"/>
        </w:rPr>
        <w:t xml:space="preserve"> de junho de 2024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9F10185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</w:t>
      </w:r>
      <w:r w:rsidRPr="00F94179">
        <w:rPr>
          <w:rFonts w:cs="Arial"/>
          <w:b/>
          <w:bCs/>
          <w:color w:val="ED0000"/>
          <w:sz w:val="20"/>
        </w:rPr>
        <w:t xml:space="preserve">às </w:t>
      </w:r>
      <w:r w:rsidRPr="00F94179">
        <w:rPr>
          <w:rFonts w:cs="Arial"/>
          <w:b/>
          <w:bCs/>
          <w:noProof/>
          <w:color w:val="ED0000"/>
          <w:sz w:val="20"/>
        </w:rPr>
        <w:fldChar w:fldCharType="begin"/>
      </w:r>
      <w:r w:rsidRPr="00F94179">
        <w:rPr>
          <w:rFonts w:cs="Arial"/>
          <w:b/>
          <w:bCs/>
          <w:noProof/>
          <w:color w:val="ED0000"/>
          <w:sz w:val="20"/>
        </w:rPr>
        <w:instrText xml:space="preserve"> MERGEFIELD  Horário_Abertura  \* MERGEFORMAT </w:instrText>
      </w:r>
      <w:r w:rsidRPr="00F94179">
        <w:rPr>
          <w:rFonts w:cs="Arial"/>
          <w:b/>
          <w:bCs/>
          <w:noProof/>
          <w:color w:val="ED0000"/>
          <w:sz w:val="20"/>
        </w:rPr>
        <w:fldChar w:fldCharType="separate"/>
      </w:r>
      <w:r w:rsidR="000F06C6" w:rsidRPr="00F94179">
        <w:rPr>
          <w:rFonts w:cs="Arial"/>
          <w:b/>
          <w:bCs/>
          <w:noProof/>
          <w:color w:val="ED0000"/>
          <w:sz w:val="20"/>
        </w:rPr>
        <w:t>13:30</w:t>
      </w:r>
      <w:r w:rsidRPr="00F94179">
        <w:rPr>
          <w:rFonts w:cs="Arial"/>
          <w:b/>
          <w:bCs/>
          <w:noProof/>
          <w:color w:val="ED0000"/>
          <w:sz w:val="20"/>
        </w:rPr>
        <w:fldChar w:fldCharType="end"/>
      </w:r>
      <w:r w:rsidRPr="00F94179">
        <w:rPr>
          <w:rFonts w:cs="Arial"/>
          <w:b/>
          <w:bCs/>
          <w:noProof/>
          <w:color w:val="ED0000"/>
          <w:sz w:val="20"/>
        </w:rPr>
        <w:t>min</w:t>
      </w:r>
      <w:r w:rsidRPr="00F94179">
        <w:rPr>
          <w:rFonts w:cs="Arial"/>
          <w:b/>
          <w:bCs/>
          <w:color w:val="ED0000"/>
          <w:sz w:val="20"/>
        </w:rPr>
        <w:t xml:space="preserve"> do dia</w:t>
      </w:r>
      <w:r w:rsidR="002E40A7" w:rsidRPr="00F94179">
        <w:rPr>
          <w:rFonts w:cs="Arial"/>
          <w:b/>
          <w:bCs/>
          <w:noProof/>
          <w:color w:val="ED0000"/>
          <w:sz w:val="20"/>
        </w:rPr>
        <w:t xml:space="preserve"> </w:t>
      </w:r>
      <w:r w:rsidR="00262BD9" w:rsidRPr="00F94179">
        <w:rPr>
          <w:rFonts w:cs="Arial"/>
          <w:b/>
          <w:bCs/>
          <w:color w:val="ED0000"/>
          <w:sz w:val="20"/>
          <w:lang w:val="x-none"/>
        </w:rPr>
        <w:fldChar w:fldCharType="begin"/>
      </w:r>
      <w:r w:rsidR="00262BD9" w:rsidRPr="00F94179">
        <w:rPr>
          <w:rFonts w:cs="Arial"/>
          <w:b/>
          <w:bCs/>
          <w:color w:val="ED0000"/>
          <w:sz w:val="20"/>
          <w:lang w:val="x-none"/>
        </w:rPr>
        <w:instrText xml:space="preserve"> MERGEFIELD  Data_Abertura  \* MERGEFORMAT </w:instrText>
      </w:r>
      <w:r w:rsidR="00262BD9" w:rsidRPr="00F94179">
        <w:rPr>
          <w:rFonts w:cs="Arial"/>
          <w:b/>
          <w:bCs/>
          <w:color w:val="ED0000"/>
          <w:sz w:val="20"/>
          <w:lang w:val="x-none"/>
        </w:rPr>
        <w:fldChar w:fldCharType="separate"/>
      </w:r>
      <w:r w:rsidR="000F06C6" w:rsidRPr="00F94179">
        <w:rPr>
          <w:rFonts w:cs="Arial"/>
          <w:b/>
          <w:bCs/>
          <w:noProof/>
          <w:color w:val="ED0000"/>
          <w:sz w:val="20"/>
          <w:lang w:val="x-none"/>
        </w:rPr>
        <w:t>08 de julho de 2024</w:t>
      </w:r>
      <w:r w:rsidR="00262BD9" w:rsidRPr="00F94179">
        <w:rPr>
          <w:rFonts w:cs="Arial"/>
          <w:b/>
          <w:bCs/>
          <w:color w:val="ED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6053697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0F06C6">
        <w:rPr>
          <w:rFonts w:cs="Arial"/>
          <w:noProof/>
          <w:sz w:val="20"/>
        </w:rPr>
        <w:t>21 de junho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6C6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D77D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2172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9E4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9417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2651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2024-06-21T17:48:00Z</cp:lastPrinted>
  <dcterms:created xsi:type="dcterms:W3CDTF">2024-06-21T17:45:00Z</dcterms:created>
  <dcterms:modified xsi:type="dcterms:W3CDTF">2024-06-21T20:02:00Z</dcterms:modified>
</cp:coreProperties>
</file>